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A8" w:rsidRDefault="006B331B">
      <w:pPr>
        <w:rPr>
          <w:rFonts w:ascii="DFPHeiUBold-B5" w:eastAsiaTheme="minorEastAsia" w:hAnsi="SimHei"/>
          <w:sz w:val="52"/>
          <w:szCs w:val="52"/>
        </w:rPr>
      </w:pPr>
      <w:bookmarkStart w:id="0" w:name="_GoBack"/>
      <w:r>
        <w:rPr>
          <w:rFonts w:ascii="DFPHeiUBold-B5" w:eastAsiaTheme="minorEastAsia" w:hAnsi="SimHei"/>
          <w:noProof/>
          <w:sz w:val="52"/>
          <w:szCs w:val="52"/>
          <w:lang w:val="en-GB" w:eastAsia="en-GB"/>
        </w:rPr>
        <w:drawing>
          <wp:inline distT="0" distB="0" distL="0" distR="0">
            <wp:extent cx="36576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TS-NL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22A8" w:rsidRDefault="006B331B">
      <w:pPr>
        <w:rPr>
          <w:rFonts w:ascii="Lantinghei SC Extralight" w:eastAsia="Lantinghei SC Extralight"/>
          <w:b/>
          <w:sz w:val="56"/>
          <w:szCs w:val="52"/>
        </w:rPr>
      </w:pPr>
      <w:r>
        <w:rPr>
          <w:rFonts w:ascii="Lantinghei SC Extralight" w:eastAsia="Lantinghei SC Extralight"/>
          <w:b/>
          <w:sz w:val="56"/>
          <w:szCs w:val="52"/>
        </w:rPr>
        <w:t>NCTS-NLO2</w:t>
      </w:r>
    </w:p>
    <w:p w:rsidR="007822A8" w:rsidRDefault="008E5470">
      <w:pPr>
        <w:jc w:val="left"/>
        <w:rPr>
          <w:rFonts w:ascii="Lantinghei SC Extralight" w:eastAsia="Lantinghei SC Extralight" w:hAnsi="SimSun" w:cs="SimSun"/>
          <w:sz w:val="28"/>
          <w:szCs w:val="28"/>
        </w:rPr>
      </w:pPr>
      <w:r>
        <w:rPr>
          <w:rFonts w:ascii="Lantinghei SC Extralight" w:eastAsia="Lantinghei SC Extralight" w:hAnsi="SimSun" w:cs="SimSun" w:hint="eastAsia"/>
          <w:sz w:val="28"/>
          <w:szCs w:val="28"/>
        </w:rPr>
        <w:t>(2D CMOS Omni-Directional Barcode Scanner)</w:t>
      </w:r>
    </w:p>
    <w:p w:rsidR="007822A8" w:rsidRDefault="007822A8">
      <w:pPr>
        <w:jc w:val="left"/>
        <w:rPr>
          <w:rFonts w:ascii="Lantinghei SC Extralight" w:eastAsia="Lantinghei SC Extralight" w:hAnsi="SimSun" w:cs="SimSun"/>
          <w:sz w:val="28"/>
          <w:szCs w:val="28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6673"/>
        <w:gridCol w:w="14"/>
      </w:tblGrid>
      <w:tr w:rsidR="007822A8">
        <w:trPr>
          <w:gridAfter w:val="1"/>
          <w:wAfter w:w="14" w:type="dxa"/>
          <w:trHeight w:val="477"/>
        </w:trPr>
        <w:tc>
          <w:tcPr>
            <w:tcW w:w="9313" w:type="dxa"/>
            <w:gridSpan w:val="2"/>
          </w:tcPr>
          <w:p w:rsidR="007822A8" w:rsidRDefault="008E5470">
            <w:pPr>
              <w:widowControl/>
              <w:shd w:val="clear" w:color="auto" w:fill="FFFFFF"/>
              <w:spacing w:line="360" w:lineRule="auto"/>
              <w:jc w:val="left"/>
              <w:rPr>
                <w:rFonts w:ascii="Lantinghei SC Extralight" w:eastAsia="Lantinghei SC Extralight" w:hAnsi="Calibri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Lantinghei SC Extralight" w:eastAsia="Lantinghei SC Extralight" w:hAnsi="Calibri" w:cs="SimSun" w:hint="eastAsia"/>
                <w:color w:val="000000"/>
                <w:kern w:val="0"/>
                <w:sz w:val="28"/>
                <w:szCs w:val="28"/>
              </w:rPr>
              <w:t>Technical Parameters</w:t>
            </w:r>
          </w:p>
        </w:tc>
      </w:tr>
      <w:tr w:rsidR="007822A8">
        <w:trPr>
          <w:trHeight w:val="434"/>
        </w:trPr>
        <w:tc>
          <w:tcPr>
            <w:tcW w:w="9327" w:type="dxa"/>
            <w:gridSpan w:val="3"/>
          </w:tcPr>
          <w:p w:rsidR="007822A8" w:rsidRDefault="008E5470">
            <w:pPr>
              <w:widowControl/>
              <w:shd w:val="clear" w:color="auto" w:fill="FFFFFF"/>
              <w:spacing w:line="360" w:lineRule="auto"/>
              <w:jc w:val="left"/>
              <w:rPr>
                <w:rFonts w:ascii="Lantinghei SC Extralight" w:eastAsia="Lantinghei SC Extralight" w:hAnsi="Calibri" w:cs="SimSun"/>
                <w:color w:val="FF0000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Cs w:val="21"/>
              </w:rPr>
              <w:t>Electrical Characteristics</w:t>
            </w:r>
          </w:p>
        </w:tc>
      </w:tr>
      <w:tr w:rsidR="007822A8">
        <w:trPr>
          <w:trHeight w:val="477"/>
        </w:trPr>
        <w:tc>
          <w:tcPr>
            <w:tcW w:w="2640" w:type="dxa"/>
          </w:tcPr>
          <w:p w:rsidR="007822A8" w:rsidRDefault="008E5470">
            <w:pPr>
              <w:widowControl/>
              <w:shd w:val="clear" w:color="auto" w:fill="FFFFFF"/>
              <w:spacing w:line="360" w:lineRule="auto"/>
              <w:jc w:val="left"/>
              <w:rPr>
                <w:rFonts w:ascii="Lantinghei SC Extralight" w:eastAsia="Lantinghei SC Extralight" w:hAnsi="Calibri" w:cs="SimSun"/>
                <w:kern w:val="0"/>
                <w:szCs w:val="21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Cs w:val="21"/>
              </w:rPr>
              <w:t>Interface</w:t>
            </w:r>
          </w:p>
        </w:tc>
        <w:tc>
          <w:tcPr>
            <w:tcW w:w="6687" w:type="dxa"/>
            <w:gridSpan w:val="2"/>
          </w:tcPr>
          <w:p w:rsidR="007822A8" w:rsidRDefault="008E5470">
            <w:pPr>
              <w:widowControl/>
              <w:shd w:val="clear" w:color="auto" w:fill="FFFFFF"/>
              <w:spacing w:line="360" w:lineRule="auto"/>
              <w:jc w:val="left"/>
              <w:rPr>
                <w:rFonts w:ascii="Lantinghei SC Extralight" w:eastAsia="Lantinghei SC Extralight" w:hAnsi="Calibri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color w:val="000000"/>
                <w:kern w:val="0"/>
                <w:sz w:val="18"/>
                <w:szCs w:val="18"/>
              </w:rPr>
              <w:t>USB HID KEYBOARD</w:t>
            </w:r>
          </w:p>
        </w:tc>
      </w:tr>
      <w:tr w:rsidR="007822A8">
        <w:trPr>
          <w:gridAfter w:val="1"/>
          <w:wAfter w:w="14" w:type="dxa"/>
          <w:trHeight w:val="1030"/>
        </w:trPr>
        <w:tc>
          <w:tcPr>
            <w:tcW w:w="2640" w:type="dxa"/>
          </w:tcPr>
          <w:p w:rsidR="007822A8" w:rsidRDefault="008E5470">
            <w:pPr>
              <w:widowControl/>
              <w:shd w:val="clear" w:color="auto" w:fill="FFFFFF"/>
              <w:spacing w:line="360" w:lineRule="auto"/>
              <w:jc w:val="left"/>
              <w:rPr>
                <w:rFonts w:ascii="Lantinghei SC Extralight" w:eastAsia="Lantinghei SC Extralight" w:hAnsi="Calibri" w:cs="SimSun"/>
                <w:kern w:val="0"/>
                <w:szCs w:val="21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Cs w:val="21"/>
              </w:rPr>
              <w:t>Voltage requirement</w:t>
            </w:r>
          </w:p>
        </w:tc>
        <w:tc>
          <w:tcPr>
            <w:tcW w:w="6673" w:type="dxa"/>
          </w:tcPr>
          <w:p w:rsidR="007822A8" w:rsidRDefault="008E5470">
            <w:pP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5VDC±10%</w:t>
            </w:r>
          </w:p>
        </w:tc>
      </w:tr>
      <w:tr w:rsidR="007822A8">
        <w:trPr>
          <w:gridAfter w:val="1"/>
          <w:wAfter w:w="14" w:type="dxa"/>
          <w:trHeight w:val="562"/>
        </w:trPr>
        <w:tc>
          <w:tcPr>
            <w:tcW w:w="2640" w:type="dxa"/>
          </w:tcPr>
          <w:p w:rsidR="007822A8" w:rsidRDefault="008E5470">
            <w:pPr>
              <w:widowControl/>
              <w:shd w:val="clear" w:color="auto" w:fill="FFFFFF"/>
              <w:spacing w:line="360" w:lineRule="auto"/>
              <w:jc w:val="left"/>
              <w:rPr>
                <w:rFonts w:ascii="Lantinghei SC Extralight" w:eastAsia="Lantinghei SC Extralight" w:hAnsi="Calibri" w:cs="SimSun"/>
                <w:kern w:val="0"/>
                <w:szCs w:val="21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Cs w:val="21"/>
              </w:rPr>
              <w:t>Current consumption</w:t>
            </w:r>
          </w:p>
        </w:tc>
        <w:tc>
          <w:tcPr>
            <w:tcW w:w="6673" w:type="dxa"/>
          </w:tcPr>
          <w:p w:rsidR="007822A8" w:rsidRDefault="008E5470">
            <w:pP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Max:2</w:t>
            </w:r>
            <w: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  <w:t>00</w:t>
            </w: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mA</w:t>
            </w:r>
          </w:p>
        </w:tc>
      </w:tr>
      <w:tr w:rsidR="007822A8">
        <w:trPr>
          <w:gridAfter w:val="1"/>
          <w:wAfter w:w="14" w:type="dxa"/>
          <w:trHeight w:val="633"/>
        </w:trPr>
        <w:tc>
          <w:tcPr>
            <w:tcW w:w="9313" w:type="dxa"/>
            <w:gridSpan w:val="2"/>
          </w:tcPr>
          <w:p w:rsidR="007822A8" w:rsidRDefault="008E5470">
            <w:pP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Cs w:val="21"/>
              </w:rPr>
              <w:t>Optical Characteristics</w:t>
            </w:r>
          </w:p>
        </w:tc>
      </w:tr>
      <w:tr w:rsidR="007822A8">
        <w:trPr>
          <w:gridAfter w:val="1"/>
          <w:wAfter w:w="14" w:type="dxa"/>
          <w:trHeight w:val="562"/>
        </w:trPr>
        <w:tc>
          <w:tcPr>
            <w:tcW w:w="2640" w:type="dxa"/>
          </w:tcPr>
          <w:p w:rsidR="007822A8" w:rsidRDefault="008E5470">
            <w:pPr>
              <w:widowControl/>
              <w:shd w:val="clear" w:color="auto" w:fill="FFFFFF"/>
              <w:spacing w:line="360" w:lineRule="auto"/>
              <w:jc w:val="left"/>
              <w:rPr>
                <w:rFonts w:ascii="Lantinghei SC Extralight" w:eastAsia="Lantinghei SC Extralight" w:hAnsi="Calibri" w:cs="SimSun"/>
                <w:kern w:val="0"/>
                <w:szCs w:val="21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Cs w:val="21"/>
              </w:rPr>
              <w:t>Photo sensor</w:t>
            </w:r>
          </w:p>
        </w:tc>
        <w:tc>
          <w:tcPr>
            <w:tcW w:w="6673" w:type="dxa"/>
          </w:tcPr>
          <w:p w:rsidR="007822A8" w:rsidRDefault="008E5470">
            <w:pP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CMOS array sensor</w:t>
            </w:r>
          </w:p>
        </w:tc>
      </w:tr>
      <w:tr w:rsidR="007822A8">
        <w:trPr>
          <w:gridAfter w:val="1"/>
          <w:wAfter w:w="14" w:type="dxa"/>
          <w:trHeight w:val="562"/>
        </w:trPr>
        <w:tc>
          <w:tcPr>
            <w:tcW w:w="2640" w:type="dxa"/>
          </w:tcPr>
          <w:p w:rsidR="007822A8" w:rsidRDefault="008E5470">
            <w:pPr>
              <w:widowControl/>
              <w:shd w:val="clear" w:color="auto" w:fill="FFFFFF"/>
              <w:spacing w:line="360" w:lineRule="auto"/>
              <w:jc w:val="left"/>
              <w:rPr>
                <w:rFonts w:ascii="Lantinghei SC Extralight" w:eastAsia="Lantinghei SC Extralight" w:hAnsi="Calibri" w:cs="SimSun"/>
                <w:kern w:val="0"/>
                <w:szCs w:val="21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Cs w:val="21"/>
              </w:rPr>
              <w:lastRenderedPageBreak/>
              <w:t>SENSOR RESOLUTION</w:t>
            </w:r>
          </w:p>
        </w:tc>
        <w:tc>
          <w:tcPr>
            <w:tcW w:w="6673" w:type="dxa"/>
          </w:tcPr>
          <w:p w:rsidR="007822A8" w:rsidRDefault="008E5470">
            <w:pP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  <w:t>1280</w:t>
            </w: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X</w:t>
            </w:r>
            <w: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  <w:t>800</w:t>
            </w: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 xml:space="preserve"> pixels</w:t>
            </w:r>
          </w:p>
        </w:tc>
      </w:tr>
      <w:tr w:rsidR="007822A8">
        <w:trPr>
          <w:gridAfter w:val="1"/>
          <w:wAfter w:w="14" w:type="dxa"/>
          <w:trHeight w:val="562"/>
        </w:trPr>
        <w:tc>
          <w:tcPr>
            <w:tcW w:w="2640" w:type="dxa"/>
          </w:tcPr>
          <w:p w:rsidR="007822A8" w:rsidRDefault="008E5470">
            <w:pPr>
              <w:widowControl/>
              <w:shd w:val="clear" w:color="auto" w:fill="FFFFFF"/>
              <w:spacing w:line="360" w:lineRule="auto"/>
              <w:jc w:val="left"/>
              <w:rPr>
                <w:rFonts w:ascii="Lantinghei SC Extralight" w:eastAsia="Lantinghei SC Extralight" w:hAnsi="Calibri" w:cs="SimSun"/>
                <w:kern w:val="0"/>
                <w:szCs w:val="21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Cs w:val="21"/>
              </w:rPr>
              <w:t>Light source</w:t>
            </w:r>
          </w:p>
        </w:tc>
        <w:tc>
          <w:tcPr>
            <w:tcW w:w="6673" w:type="dxa"/>
          </w:tcPr>
          <w:p w:rsidR="007822A8" w:rsidRDefault="008E5470">
            <w:pPr>
              <w:rPr>
                <w:rFonts w:ascii="Lantinghei SC Extralight" w:eastAsia="Lantinghei SC Extralight" w:hAnsi="Calibri" w:cs="SimSun"/>
                <w:kern w:val="0"/>
                <w:sz w:val="15"/>
                <w:szCs w:val="15"/>
              </w:rPr>
            </w:pPr>
            <w:r>
              <w:rPr>
                <w:rFonts w:ascii="Lantinghei SC Extralight" w:eastAsia="Lantinghei SC Extralight"/>
                <w:sz w:val="15"/>
                <w:szCs w:val="15"/>
              </w:rPr>
              <w:t>Red</w:t>
            </w:r>
            <w:r>
              <w:rPr>
                <w:rFonts w:ascii="Lantinghei SC Extralight" w:eastAsia="Lantinghei SC Extralight" w:hint="eastAsia"/>
                <w:sz w:val="15"/>
                <w:szCs w:val="15"/>
              </w:rPr>
              <w:t xml:space="preserve"> LED</w:t>
            </w:r>
          </w:p>
        </w:tc>
      </w:tr>
      <w:tr w:rsidR="007822A8">
        <w:trPr>
          <w:gridAfter w:val="1"/>
          <w:wAfter w:w="14" w:type="dxa"/>
          <w:trHeight w:val="562"/>
        </w:trPr>
        <w:tc>
          <w:tcPr>
            <w:tcW w:w="9313" w:type="dxa"/>
            <w:gridSpan w:val="2"/>
          </w:tcPr>
          <w:p w:rsidR="007822A8" w:rsidRDefault="008E5470">
            <w:pP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Cs w:val="21"/>
              </w:rPr>
              <w:t>Performance Characteristics</w:t>
            </w:r>
          </w:p>
        </w:tc>
      </w:tr>
      <w:tr w:rsidR="007822A8">
        <w:trPr>
          <w:gridAfter w:val="1"/>
          <w:wAfter w:w="14" w:type="dxa"/>
          <w:trHeight w:val="562"/>
        </w:trPr>
        <w:tc>
          <w:tcPr>
            <w:tcW w:w="2640" w:type="dxa"/>
          </w:tcPr>
          <w:p w:rsidR="007822A8" w:rsidRDefault="008E5470">
            <w:pPr>
              <w:widowControl/>
              <w:shd w:val="clear" w:color="auto" w:fill="FFFFFF"/>
              <w:spacing w:line="360" w:lineRule="auto"/>
              <w:jc w:val="left"/>
              <w:rPr>
                <w:rFonts w:ascii="Lantinghei SC Extralight" w:eastAsia="Lantinghei SC Extralight" w:hAnsi="Calibri" w:cs="SimSun"/>
                <w:kern w:val="0"/>
                <w:szCs w:val="21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Cs w:val="21"/>
              </w:rPr>
              <w:t>Min resolution</w:t>
            </w:r>
          </w:p>
        </w:tc>
        <w:tc>
          <w:tcPr>
            <w:tcW w:w="6673" w:type="dxa"/>
          </w:tcPr>
          <w:p w:rsidR="007822A8" w:rsidRDefault="008E5470">
            <w:pPr>
              <w:tabs>
                <w:tab w:val="left" w:pos="1965"/>
              </w:tabs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1D:</w:t>
            </w:r>
            <w: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  <w:t>5mil</w:t>
            </w: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（</w:t>
            </w:r>
            <w: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  <w:t>0.127mil</w:t>
            </w: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）</w:t>
            </w:r>
            <w: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  <w:tab/>
            </w:r>
          </w:p>
          <w:p w:rsidR="007822A8" w:rsidRDefault="008E5470">
            <w:pPr>
              <w:rPr>
                <w:rFonts w:ascii="Lantinghei SC Extralight" w:eastAsia="Lantinghei SC Extralight" w:hAnsi="Calibri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2D:10mil(0.25mm)</w:t>
            </w:r>
          </w:p>
        </w:tc>
      </w:tr>
      <w:tr w:rsidR="007822A8">
        <w:trPr>
          <w:gridAfter w:val="1"/>
          <w:wAfter w:w="14" w:type="dxa"/>
          <w:trHeight w:val="562"/>
        </w:trPr>
        <w:tc>
          <w:tcPr>
            <w:tcW w:w="2640" w:type="dxa"/>
          </w:tcPr>
          <w:p w:rsidR="007822A8" w:rsidRDefault="008E5470">
            <w:pPr>
              <w:widowControl/>
              <w:shd w:val="clear" w:color="auto" w:fill="FFFFFF"/>
              <w:spacing w:line="360" w:lineRule="auto"/>
              <w:jc w:val="left"/>
              <w:rPr>
                <w:rFonts w:ascii="Lantinghei SC Extralight" w:eastAsia="Lantinghei SC Extralight" w:hAnsi="Calibri" w:cs="SimSun"/>
                <w:kern w:val="0"/>
                <w:szCs w:val="21"/>
              </w:rPr>
            </w:pPr>
            <w:proofErr w:type="spellStart"/>
            <w:r>
              <w:rPr>
                <w:rFonts w:ascii="Lantinghei SC Extralight" w:eastAsia="Lantinghei SC Extralight" w:hAnsi="Calibri" w:cs="SimSun" w:hint="eastAsia"/>
                <w:kern w:val="0"/>
                <w:szCs w:val="21"/>
              </w:rPr>
              <w:t>Min.PCS</w:t>
            </w:r>
            <w:proofErr w:type="spellEnd"/>
            <w:r>
              <w:rPr>
                <w:rFonts w:ascii="Lantinghei SC Extralight" w:eastAsia="Lantinghei SC Extralight" w:hAnsi="Calibri" w:cs="SimSun" w:hint="eastAsia"/>
                <w:kern w:val="0"/>
                <w:szCs w:val="21"/>
              </w:rPr>
              <w:t xml:space="preserve"> value</w:t>
            </w:r>
          </w:p>
        </w:tc>
        <w:tc>
          <w:tcPr>
            <w:tcW w:w="6673" w:type="dxa"/>
          </w:tcPr>
          <w:p w:rsidR="007822A8" w:rsidRDefault="008E5470">
            <w:pPr>
              <w:rPr>
                <w:rFonts w:ascii="Lantinghei SC Extralight" w:eastAsia="Lantinghei SC Extralight"/>
                <w:color w:val="00000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〉25%UPC/EAN 13（13mil）</w:t>
            </w:r>
          </w:p>
        </w:tc>
      </w:tr>
      <w:tr w:rsidR="007822A8">
        <w:trPr>
          <w:gridAfter w:val="1"/>
          <w:wAfter w:w="14" w:type="dxa"/>
          <w:trHeight w:val="562"/>
        </w:trPr>
        <w:tc>
          <w:tcPr>
            <w:tcW w:w="2640" w:type="dxa"/>
          </w:tcPr>
          <w:p w:rsidR="007822A8" w:rsidRDefault="008E5470">
            <w:pPr>
              <w:widowControl/>
              <w:shd w:val="clear" w:color="auto" w:fill="FFFFFF"/>
              <w:spacing w:line="360" w:lineRule="auto"/>
              <w:jc w:val="left"/>
              <w:rPr>
                <w:rFonts w:ascii="Microsoft YaHei" w:eastAsia="Microsoft YaHei" w:hAnsi="Microsoft YaHei" w:cs="Microsoft JhengHei"/>
                <w:color w:val="000000"/>
                <w:kern w:val="0"/>
                <w:sz w:val="24"/>
              </w:rPr>
            </w:pPr>
            <w:r>
              <w:rPr>
                <w:rFonts w:ascii="Microsoft YaHei" w:eastAsia="Microsoft YaHei" w:hAnsi="Microsoft YaHei" w:cs="Microsoft JhengHei" w:hint="eastAsia"/>
                <w:color w:val="000000"/>
                <w:kern w:val="0"/>
                <w:sz w:val="24"/>
              </w:rPr>
              <w:t>Field of View</w:t>
            </w:r>
          </w:p>
        </w:tc>
        <w:tc>
          <w:tcPr>
            <w:tcW w:w="6673" w:type="dxa"/>
          </w:tcPr>
          <w:p w:rsidR="007822A8" w:rsidRDefault="008E5470">
            <w:pPr>
              <w:rPr>
                <w:rFonts w:ascii="Microsoft YaHei" w:eastAsia="Microsoft YaHei" w:hAnsi="Microsoft YaHei" w:cs="Microsoft JhengHei"/>
                <w:color w:val="000000"/>
                <w:kern w:val="0"/>
                <w:sz w:val="24"/>
              </w:rPr>
            </w:pPr>
            <w:r>
              <w:rPr>
                <w:rFonts w:ascii="Microsoft YaHei" w:eastAsia="Microsoft YaHei" w:hAnsi="Microsoft YaHei" w:cs="Microsoft JhengHei" w:hint="eastAsia"/>
                <w:color w:val="000000"/>
                <w:kern w:val="0"/>
                <w:sz w:val="24"/>
              </w:rPr>
              <w:t>39° (H) x 25° (V)</w:t>
            </w:r>
          </w:p>
        </w:tc>
      </w:tr>
      <w:tr w:rsidR="007822A8">
        <w:trPr>
          <w:gridAfter w:val="1"/>
          <w:wAfter w:w="14" w:type="dxa"/>
          <w:trHeight w:val="562"/>
        </w:trPr>
        <w:tc>
          <w:tcPr>
            <w:tcW w:w="2640" w:type="dxa"/>
          </w:tcPr>
          <w:p w:rsidR="007822A8" w:rsidRDefault="008E5470">
            <w:pPr>
              <w:widowControl/>
              <w:shd w:val="clear" w:color="auto" w:fill="FFFFFF"/>
              <w:spacing w:line="360" w:lineRule="auto"/>
              <w:jc w:val="left"/>
              <w:rPr>
                <w:rFonts w:ascii="Lantinghei SC Extralight" w:eastAsia="Lantinghei SC Extralight" w:hAnsi="Calibri" w:cs="SimSun"/>
                <w:kern w:val="0"/>
                <w:szCs w:val="21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Cs w:val="21"/>
              </w:rPr>
              <w:t>Identification</w:t>
            </w:r>
          </w:p>
        </w:tc>
        <w:tc>
          <w:tcPr>
            <w:tcW w:w="6673" w:type="dxa"/>
          </w:tcPr>
          <w:p w:rsidR="007822A8" w:rsidRDefault="008E5470">
            <w:pPr>
              <w:pStyle w:val="Default"/>
              <w:rPr>
                <w:rFonts w:ascii="Lantinghei SC Extralight" w:eastAsia="Lantinghei SC Extralight" w:hAnsi="Calibri" w:cs="SimSun"/>
                <w:color w:val="auto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color w:val="auto"/>
                <w:sz w:val="18"/>
                <w:szCs w:val="18"/>
              </w:rPr>
              <w:t xml:space="preserve">1D： </w:t>
            </w:r>
            <w:proofErr w:type="spellStart"/>
            <w:r>
              <w:rPr>
                <w:rFonts w:ascii="Lantinghei SC Extralight" w:eastAsia="Lantinghei SC Extralight" w:hAnsi="Calibri" w:cs="SimSun"/>
                <w:color w:val="auto"/>
                <w:sz w:val="18"/>
                <w:szCs w:val="18"/>
              </w:rPr>
              <w:t>Codebar</w:t>
            </w:r>
            <w:proofErr w:type="spellEnd"/>
            <w:r>
              <w:rPr>
                <w:rFonts w:ascii="Lantinghei SC Extralight" w:eastAsia="Lantinghei SC Extralight" w:hAnsi="Calibri" w:cs="SimSun" w:hint="eastAsia"/>
                <w:color w:val="auto"/>
                <w:sz w:val="18"/>
                <w:szCs w:val="18"/>
              </w:rPr>
              <w:t>，C</w:t>
            </w:r>
            <w:r>
              <w:rPr>
                <w:rFonts w:ascii="Lantinghei SC Extralight" w:eastAsia="Lantinghei SC Extralight" w:hAnsi="Calibri" w:cs="SimSun"/>
                <w:color w:val="auto"/>
                <w:sz w:val="18"/>
                <w:szCs w:val="18"/>
              </w:rPr>
              <w:t>ode</w:t>
            </w:r>
            <w:proofErr w:type="gramStart"/>
            <w:r>
              <w:rPr>
                <w:rFonts w:ascii="Lantinghei SC Extralight" w:eastAsia="Lantinghei SC Extralight" w:hAnsi="Calibri" w:cs="SimSun"/>
                <w:color w:val="auto"/>
                <w:sz w:val="18"/>
                <w:szCs w:val="18"/>
              </w:rPr>
              <w:t>128,Code</w:t>
            </w:r>
            <w:proofErr w:type="gramEnd"/>
            <w:r>
              <w:rPr>
                <w:rFonts w:ascii="Lantinghei SC Extralight" w:eastAsia="Lantinghei SC Extralight" w:hAnsi="Calibri" w:cs="SimSun"/>
                <w:color w:val="auto"/>
                <w:sz w:val="18"/>
                <w:szCs w:val="18"/>
              </w:rPr>
              <w:t>39,Code39,Code93,Code11,EAN13</w:t>
            </w:r>
            <w:r>
              <w:rPr>
                <w:rFonts w:ascii="Lantinghei SC Extralight" w:eastAsia="Lantinghei SC Extralight" w:hAnsi="Calibri" w:cs="SimSun" w:hint="eastAsia"/>
                <w:color w:val="auto"/>
                <w:sz w:val="18"/>
                <w:szCs w:val="18"/>
              </w:rPr>
              <w:t>，EAN</w:t>
            </w:r>
            <w:r>
              <w:rPr>
                <w:rFonts w:ascii="Lantinghei SC Extralight" w:eastAsia="Lantinghei SC Extralight" w:hAnsi="Calibri" w:cs="SimSun"/>
                <w:color w:val="auto"/>
                <w:sz w:val="18"/>
                <w:szCs w:val="18"/>
              </w:rPr>
              <w:t>8</w:t>
            </w:r>
            <w:r>
              <w:rPr>
                <w:rFonts w:ascii="Lantinghei SC Extralight" w:eastAsia="Lantinghei SC Extralight" w:hAnsi="Calibri" w:cs="SimSun" w:hint="eastAsia"/>
                <w:color w:val="auto"/>
                <w:sz w:val="18"/>
                <w:szCs w:val="18"/>
              </w:rPr>
              <w:t>，GS1</w:t>
            </w:r>
            <w:r>
              <w:rPr>
                <w:rFonts w:ascii="Lantinghei SC Extralight" w:eastAsia="Lantinghei SC Extralight" w:hAnsi="Calibri" w:cs="SimSun"/>
                <w:color w:val="auto"/>
                <w:sz w:val="18"/>
                <w:szCs w:val="18"/>
              </w:rPr>
              <w:t>-Databar</w:t>
            </w:r>
            <w:r>
              <w:rPr>
                <w:rFonts w:ascii="Lantinghei SC Extralight" w:eastAsia="Lantinghei SC Extralight" w:hAnsi="Calibri" w:cs="SimSun" w:hint="eastAsia"/>
                <w:color w:val="auto"/>
                <w:sz w:val="18"/>
                <w:szCs w:val="18"/>
              </w:rPr>
              <w:t>，GS1</w:t>
            </w:r>
            <w:r>
              <w:rPr>
                <w:rFonts w:ascii="Lantinghei SC Extralight" w:eastAsia="Lantinghei SC Extralight" w:hAnsi="Calibri" w:cs="SimSun"/>
                <w:color w:val="auto"/>
                <w:sz w:val="18"/>
                <w:szCs w:val="18"/>
              </w:rPr>
              <w:t>-128</w:t>
            </w:r>
            <w:r>
              <w:rPr>
                <w:rFonts w:ascii="Lantinghei SC Extralight" w:eastAsia="Lantinghei SC Extralight" w:hAnsi="Calibri" w:cs="SimSun" w:hint="eastAsia"/>
                <w:color w:val="auto"/>
                <w:sz w:val="18"/>
                <w:szCs w:val="18"/>
              </w:rPr>
              <w:t>（EAN</w:t>
            </w:r>
            <w:r>
              <w:rPr>
                <w:rFonts w:ascii="Lantinghei SC Extralight" w:eastAsia="Lantinghei SC Extralight" w:hAnsi="Calibri" w:cs="SimSun"/>
                <w:color w:val="auto"/>
                <w:sz w:val="18"/>
                <w:szCs w:val="18"/>
              </w:rPr>
              <w:t>-128</w:t>
            </w:r>
            <w:r>
              <w:rPr>
                <w:rFonts w:ascii="Lantinghei SC Extralight" w:eastAsia="Lantinghei SC Extralight" w:hAnsi="Calibri" w:cs="SimSun" w:hint="eastAsia"/>
                <w:color w:val="auto"/>
                <w:sz w:val="18"/>
                <w:szCs w:val="18"/>
              </w:rPr>
              <w:t>），</w:t>
            </w:r>
            <w:r>
              <w:rPr>
                <w:rFonts w:ascii="Lantinghei SC Extralight" w:eastAsia="Lantinghei SC Extralight" w:hAnsi="Calibri" w:cs="SimSun"/>
                <w:color w:val="auto"/>
                <w:sz w:val="18"/>
                <w:szCs w:val="18"/>
              </w:rPr>
              <w:t>Interleaved 2 of 5</w:t>
            </w:r>
            <w:r>
              <w:rPr>
                <w:rFonts w:ascii="Microsoft YaHei" w:eastAsia="Microsoft YaHei" w:hAnsi="Microsoft YaHei" w:hint="eastAsia"/>
              </w:rPr>
              <w:t>，</w:t>
            </w:r>
            <w:r>
              <w:rPr>
                <w:rFonts w:ascii="Lantinghei SC Extralight" w:eastAsia="Lantinghei SC Extralight" w:hAnsi="Calibri" w:cs="SimSun"/>
                <w:color w:val="auto"/>
                <w:sz w:val="18"/>
                <w:szCs w:val="18"/>
              </w:rPr>
              <w:t>Matrix 2 of 5</w:t>
            </w:r>
            <w:r>
              <w:rPr>
                <w:rFonts w:ascii="Lantinghei SC Extralight" w:eastAsia="Lantinghei SC Extralight" w:hAnsi="Calibri" w:cs="SimSun" w:hint="eastAsia"/>
                <w:color w:val="auto"/>
                <w:sz w:val="18"/>
                <w:szCs w:val="18"/>
              </w:rPr>
              <w:t>，</w:t>
            </w:r>
            <w:r>
              <w:rPr>
                <w:rFonts w:ascii="Lantinghei SC Extralight" w:eastAsia="Lantinghei SC Extralight" w:hAnsi="Calibri" w:cs="SimSun"/>
                <w:color w:val="auto"/>
                <w:sz w:val="18"/>
                <w:szCs w:val="18"/>
              </w:rPr>
              <w:t>Industry 2 of 5</w:t>
            </w:r>
            <w:r>
              <w:rPr>
                <w:rFonts w:ascii="Lantinghei SC Extralight" w:eastAsia="Lantinghei SC Extralight" w:hAnsi="Calibri" w:cs="SimSun" w:hint="eastAsia"/>
                <w:color w:val="auto"/>
                <w:sz w:val="18"/>
                <w:szCs w:val="18"/>
              </w:rPr>
              <w:t>，</w:t>
            </w:r>
            <w:r>
              <w:rPr>
                <w:rFonts w:ascii="Lantinghei SC Extralight" w:eastAsia="Lantinghei SC Extralight" w:hAnsi="Calibri" w:cs="SimSun"/>
                <w:color w:val="auto"/>
                <w:sz w:val="18"/>
                <w:szCs w:val="18"/>
              </w:rPr>
              <w:t>UPC-A</w:t>
            </w:r>
            <w:r>
              <w:rPr>
                <w:rFonts w:ascii="Lantinghei SC Extralight" w:eastAsia="Lantinghei SC Extralight" w:hAnsi="Calibri" w:cs="SimSun" w:hint="eastAsia"/>
                <w:color w:val="auto"/>
                <w:sz w:val="18"/>
                <w:szCs w:val="18"/>
              </w:rPr>
              <w:t>，</w:t>
            </w:r>
            <w:r>
              <w:rPr>
                <w:rFonts w:ascii="Lantinghei SC Extralight" w:eastAsia="Lantinghei SC Extralight" w:hAnsi="Calibri" w:cs="SimSun"/>
                <w:color w:val="auto"/>
                <w:sz w:val="18"/>
                <w:szCs w:val="18"/>
              </w:rPr>
              <w:t>UPC-E</w:t>
            </w:r>
            <w:r>
              <w:rPr>
                <w:rFonts w:ascii="Lantinghei SC Extralight" w:eastAsia="Lantinghei SC Extralight" w:hAnsi="Calibri" w:cs="SimSun" w:hint="eastAsia"/>
                <w:color w:val="auto"/>
                <w:sz w:val="18"/>
                <w:szCs w:val="18"/>
              </w:rPr>
              <w:t>，ISBN，ISSN</w:t>
            </w:r>
          </w:p>
          <w:p w:rsidR="007822A8" w:rsidRDefault="008E5470">
            <w:pPr>
              <w:pStyle w:val="Default"/>
              <w:rPr>
                <w:rFonts w:ascii="Lantinghei SC Extralight" w:eastAsia="Lantinghei SC Extralight" w:hAnsi="Calibri" w:cs="SimSun"/>
                <w:color w:val="auto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color w:val="auto"/>
                <w:sz w:val="18"/>
                <w:szCs w:val="18"/>
              </w:rPr>
              <w:t>2D：PDF417, Data Matrix, QR Code，</w:t>
            </w:r>
            <w:r>
              <w:rPr>
                <w:rFonts w:ascii="Lantinghei SC Extralight" w:eastAsia="Lantinghei SC Extralight" w:hAnsi="Calibri" w:cs="SimSun"/>
                <w:color w:val="auto"/>
                <w:sz w:val="18"/>
                <w:szCs w:val="18"/>
              </w:rPr>
              <w:t>Micro</w:t>
            </w:r>
            <w:r>
              <w:rPr>
                <w:rFonts w:ascii="Lantinghei SC Extralight" w:eastAsia="Lantinghei SC Extralight" w:hAnsi="Calibri" w:cs="SimSun" w:hint="eastAsia"/>
                <w:color w:val="auto"/>
                <w:sz w:val="18"/>
                <w:szCs w:val="18"/>
              </w:rPr>
              <w:t xml:space="preserve"> PDF417，</w:t>
            </w:r>
            <w:r>
              <w:rPr>
                <w:rFonts w:ascii="Lantinghei SC Extralight" w:eastAsia="Lantinghei SC Extralight" w:hAnsi="Calibri" w:cs="SimSun"/>
                <w:color w:val="auto"/>
                <w:sz w:val="18"/>
                <w:szCs w:val="18"/>
              </w:rPr>
              <w:t>Micro QR Code</w:t>
            </w:r>
            <w:r>
              <w:rPr>
                <w:rFonts w:ascii="Lantinghei SC Extralight" w:eastAsia="Lantinghei SC Extralight" w:hAnsi="Calibri" w:cs="SimSun" w:hint="eastAsia"/>
                <w:color w:val="auto"/>
                <w:sz w:val="18"/>
                <w:szCs w:val="18"/>
              </w:rPr>
              <w:t>，</w:t>
            </w:r>
            <w:r>
              <w:rPr>
                <w:rFonts w:ascii="Lantinghei SC Extralight" w:eastAsia="Lantinghei SC Extralight" w:hAnsi="Calibri" w:cs="SimSun"/>
                <w:color w:val="auto"/>
                <w:sz w:val="18"/>
                <w:szCs w:val="18"/>
              </w:rPr>
              <w:t>Aztec Code</w:t>
            </w:r>
            <w:r>
              <w:rPr>
                <w:rFonts w:ascii="Lantinghei SC Extralight" w:eastAsia="Lantinghei SC Extralight" w:hAnsi="Calibri" w:cs="SimSun" w:hint="eastAsia"/>
                <w:color w:val="auto"/>
                <w:sz w:val="18"/>
                <w:szCs w:val="18"/>
              </w:rPr>
              <w:t>.....</w:t>
            </w:r>
          </w:p>
        </w:tc>
      </w:tr>
      <w:tr w:rsidR="007822A8">
        <w:trPr>
          <w:gridAfter w:val="1"/>
          <w:wAfter w:w="14" w:type="dxa"/>
          <w:trHeight w:val="326"/>
        </w:trPr>
        <w:tc>
          <w:tcPr>
            <w:tcW w:w="9313" w:type="dxa"/>
            <w:gridSpan w:val="2"/>
          </w:tcPr>
          <w:p w:rsidR="007822A8" w:rsidRDefault="008E5470">
            <w:pPr>
              <w:jc w:val="left"/>
              <w:rPr>
                <w:rFonts w:ascii="Lantinghei SC Extralight" w:eastAsia="Lantinghei SC Extralight" w:hAnsi="Calibri"/>
                <w:sz w:val="28"/>
                <w:szCs w:val="2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 xml:space="preserve">Physical </w:t>
            </w:r>
            <w: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  <w:t>*</w:t>
            </w: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Characteristics</w:t>
            </w:r>
          </w:p>
        </w:tc>
      </w:tr>
      <w:tr w:rsidR="007822A8">
        <w:trPr>
          <w:gridAfter w:val="1"/>
          <w:wAfter w:w="14" w:type="dxa"/>
          <w:trHeight w:val="335"/>
        </w:trPr>
        <w:tc>
          <w:tcPr>
            <w:tcW w:w="2640" w:type="dxa"/>
          </w:tcPr>
          <w:p w:rsidR="007822A8" w:rsidRDefault="008E5470">
            <w:pPr>
              <w:widowControl/>
              <w:shd w:val="clear" w:color="auto" w:fill="FFFFFF"/>
              <w:spacing w:line="360" w:lineRule="auto"/>
              <w:jc w:val="left"/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Dimensions</w:t>
            </w:r>
          </w:p>
        </w:tc>
        <w:tc>
          <w:tcPr>
            <w:tcW w:w="6673" w:type="dxa"/>
          </w:tcPr>
          <w:p w:rsidR="007822A8" w:rsidRDefault="008E5470">
            <w:pP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  <w:t>95</w:t>
            </w: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mm*</w:t>
            </w:r>
            <w: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  <w:t>100</w:t>
            </w: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mm*1</w:t>
            </w:r>
            <w: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  <w:t>58</w:t>
            </w: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mm(L*W*H)</w:t>
            </w:r>
          </w:p>
        </w:tc>
      </w:tr>
      <w:tr w:rsidR="007822A8">
        <w:trPr>
          <w:gridAfter w:val="1"/>
          <w:wAfter w:w="14" w:type="dxa"/>
          <w:trHeight w:val="359"/>
        </w:trPr>
        <w:tc>
          <w:tcPr>
            <w:tcW w:w="2640" w:type="dxa"/>
          </w:tcPr>
          <w:p w:rsidR="007822A8" w:rsidRDefault="008E5470">
            <w:pPr>
              <w:widowControl/>
              <w:shd w:val="clear" w:color="auto" w:fill="FFFFFF"/>
              <w:spacing w:line="360" w:lineRule="auto"/>
              <w:jc w:val="left"/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Weight</w:t>
            </w:r>
          </w:p>
        </w:tc>
        <w:tc>
          <w:tcPr>
            <w:tcW w:w="6673" w:type="dxa"/>
          </w:tcPr>
          <w:p w:rsidR="007822A8" w:rsidRDefault="008E5470">
            <w:pPr>
              <w:widowControl/>
              <w:shd w:val="clear" w:color="auto" w:fill="FFFFFF"/>
              <w:spacing w:line="360" w:lineRule="auto"/>
              <w:jc w:val="left"/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2</w:t>
            </w:r>
            <w: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  <w:t>96</w:t>
            </w: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g</w:t>
            </w:r>
          </w:p>
        </w:tc>
      </w:tr>
      <w:tr w:rsidR="007822A8">
        <w:trPr>
          <w:gridAfter w:val="1"/>
          <w:wAfter w:w="14" w:type="dxa"/>
          <w:trHeight w:val="494"/>
        </w:trPr>
        <w:tc>
          <w:tcPr>
            <w:tcW w:w="9313" w:type="dxa"/>
            <w:gridSpan w:val="2"/>
          </w:tcPr>
          <w:p w:rsidR="007822A8" w:rsidRDefault="008E5470">
            <w:pPr>
              <w:widowControl/>
              <w:shd w:val="clear" w:color="auto" w:fill="FFFFFF"/>
              <w:spacing w:line="360" w:lineRule="auto"/>
              <w:jc w:val="left"/>
              <w:rPr>
                <w:rFonts w:ascii="Lantinghei SC Extralight" w:eastAsia="Lantinghei SC Extralight" w:hAnsi="Calibri"/>
                <w:color w:val="FF0000"/>
                <w:sz w:val="28"/>
                <w:szCs w:val="2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Cs w:val="21"/>
              </w:rPr>
              <w:t>Environmental Characteristics</w:t>
            </w:r>
          </w:p>
        </w:tc>
      </w:tr>
      <w:tr w:rsidR="007822A8">
        <w:trPr>
          <w:gridAfter w:val="1"/>
          <w:wAfter w:w="14" w:type="dxa"/>
          <w:trHeight w:val="335"/>
        </w:trPr>
        <w:tc>
          <w:tcPr>
            <w:tcW w:w="2640" w:type="dxa"/>
          </w:tcPr>
          <w:p w:rsidR="007822A8" w:rsidRDefault="008E5470">
            <w:pPr>
              <w:rPr>
                <w:rFonts w:ascii="Lantinghei SC Extralight" w:eastAsia="Lantinghei SC Extralight" w:hAnsi="Calibri"/>
                <w:szCs w:val="21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Temp</w:t>
            </w:r>
          </w:p>
        </w:tc>
        <w:tc>
          <w:tcPr>
            <w:tcW w:w="6673" w:type="dxa"/>
          </w:tcPr>
          <w:p w:rsidR="007822A8" w:rsidRDefault="008E5470">
            <w:pPr>
              <w:ind w:left="2700" w:hangingChars="1500" w:hanging="2700"/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0° to 40°C / 32° to 104°F((operation</w:t>
            </w:r>
            <w:proofErr w:type="gramStart"/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) )</w:t>
            </w:r>
            <w:proofErr w:type="gramEnd"/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 xml:space="preserve">                             </w:t>
            </w:r>
          </w:p>
          <w:p w:rsidR="007822A8" w:rsidRDefault="008E5470">
            <w:pPr>
              <w:ind w:left="2700" w:hangingChars="1500" w:hanging="2700"/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-40°-to 70°C /-40°to 158°F(storage)</w:t>
            </w:r>
          </w:p>
        </w:tc>
      </w:tr>
      <w:tr w:rsidR="007822A8">
        <w:trPr>
          <w:gridAfter w:val="1"/>
          <w:wAfter w:w="14" w:type="dxa"/>
          <w:trHeight w:val="335"/>
        </w:trPr>
        <w:tc>
          <w:tcPr>
            <w:tcW w:w="2640" w:type="dxa"/>
          </w:tcPr>
          <w:p w:rsidR="007822A8" w:rsidRDefault="008E5470">
            <w:pPr>
              <w:rPr>
                <w:rFonts w:ascii="Lantinghei SC Extralight" w:eastAsia="Lantinghei SC Extralight" w:hAnsi="Calibri"/>
                <w:szCs w:val="21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Humidity</w:t>
            </w:r>
          </w:p>
        </w:tc>
        <w:tc>
          <w:tcPr>
            <w:tcW w:w="6673" w:type="dxa"/>
          </w:tcPr>
          <w:p w:rsidR="007822A8" w:rsidRDefault="008E5470">
            <w:pPr>
              <w:rPr>
                <w:rFonts w:ascii="Lantinghei SC Extralight" w:eastAsia="Lantinghei SC Extralight" w:hAnsi="Calibri"/>
                <w:szCs w:val="21"/>
              </w:rPr>
            </w:pPr>
            <w:r>
              <w:rPr>
                <w:rFonts w:ascii="Lantinghei SC Extralight" w:eastAsia="Lantinghei SC Extralight" w:hAnsi="Calibri" w:hint="eastAsia"/>
                <w:szCs w:val="21"/>
              </w:rPr>
              <w:t>5 - 90% (operation) ) 5 - 90% (storage)</w:t>
            </w:r>
          </w:p>
        </w:tc>
      </w:tr>
      <w:tr w:rsidR="007822A8">
        <w:trPr>
          <w:gridAfter w:val="1"/>
          <w:wAfter w:w="14" w:type="dxa"/>
          <w:trHeight w:val="335"/>
        </w:trPr>
        <w:tc>
          <w:tcPr>
            <w:tcW w:w="2640" w:type="dxa"/>
          </w:tcPr>
          <w:p w:rsidR="007822A8" w:rsidRDefault="008E5470">
            <w:pP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Shock drop test</w:t>
            </w:r>
          </w:p>
        </w:tc>
        <w:tc>
          <w:tcPr>
            <w:tcW w:w="6673" w:type="dxa"/>
          </w:tcPr>
          <w:p w:rsidR="007822A8" w:rsidRDefault="008E5470">
            <w:pP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1.2m drop onto concrete surface</w:t>
            </w:r>
          </w:p>
        </w:tc>
      </w:tr>
      <w:tr w:rsidR="007822A8">
        <w:trPr>
          <w:gridAfter w:val="1"/>
          <w:wAfter w:w="14" w:type="dxa"/>
          <w:trHeight w:val="335"/>
        </w:trPr>
        <w:tc>
          <w:tcPr>
            <w:tcW w:w="2640" w:type="dxa"/>
          </w:tcPr>
          <w:p w:rsidR="007822A8" w:rsidRDefault="008E5470">
            <w:pP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Ambient Light:</w:t>
            </w:r>
          </w:p>
        </w:tc>
        <w:tc>
          <w:tcPr>
            <w:tcW w:w="6673" w:type="dxa"/>
          </w:tcPr>
          <w:p w:rsidR="007822A8" w:rsidRDefault="008E5470">
            <w:pP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fluorescent light 4000 lx max , direct sun light 80,000 lx max ,white light 4000 lx max</w:t>
            </w:r>
          </w:p>
        </w:tc>
      </w:tr>
      <w:tr w:rsidR="007822A8">
        <w:trPr>
          <w:gridAfter w:val="1"/>
          <w:wAfter w:w="14" w:type="dxa"/>
          <w:trHeight w:val="545"/>
        </w:trPr>
        <w:tc>
          <w:tcPr>
            <w:tcW w:w="9313" w:type="dxa"/>
            <w:gridSpan w:val="2"/>
          </w:tcPr>
          <w:p w:rsidR="007822A8" w:rsidRDefault="008E5470">
            <w:pP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Cs w:val="21"/>
              </w:rPr>
              <w:t>Regulatory</w:t>
            </w:r>
          </w:p>
        </w:tc>
      </w:tr>
      <w:tr w:rsidR="007822A8">
        <w:trPr>
          <w:gridAfter w:val="1"/>
          <w:wAfter w:w="14" w:type="dxa"/>
          <w:trHeight w:val="335"/>
        </w:trPr>
        <w:tc>
          <w:tcPr>
            <w:tcW w:w="2640" w:type="dxa"/>
          </w:tcPr>
          <w:p w:rsidR="007822A8" w:rsidRDefault="008E5470">
            <w:pP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Electrical Safety</w:t>
            </w:r>
          </w:p>
        </w:tc>
        <w:tc>
          <w:tcPr>
            <w:tcW w:w="6673" w:type="dxa"/>
          </w:tcPr>
          <w:p w:rsidR="007822A8" w:rsidRDefault="008E5470">
            <w:pP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UL 60950，EN/IEC 60950</w:t>
            </w:r>
          </w:p>
        </w:tc>
      </w:tr>
      <w:tr w:rsidR="007822A8">
        <w:trPr>
          <w:gridAfter w:val="1"/>
          <w:wAfter w:w="14" w:type="dxa"/>
          <w:trHeight w:val="335"/>
        </w:trPr>
        <w:tc>
          <w:tcPr>
            <w:tcW w:w="2640" w:type="dxa"/>
          </w:tcPr>
          <w:p w:rsidR="007822A8" w:rsidRDefault="008E5470">
            <w:pP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EMI/RFI</w:t>
            </w:r>
          </w:p>
        </w:tc>
        <w:tc>
          <w:tcPr>
            <w:tcW w:w="6673" w:type="dxa"/>
          </w:tcPr>
          <w:p w:rsidR="007822A8" w:rsidRDefault="008E5470">
            <w:pP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FCC Part 15 Class B,EN 55024/CISPR 22</w:t>
            </w:r>
          </w:p>
        </w:tc>
      </w:tr>
      <w:tr w:rsidR="007822A8">
        <w:trPr>
          <w:gridAfter w:val="1"/>
          <w:wAfter w:w="14" w:type="dxa"/>
          <w:trHeight w:val="335"/>
        </w:trPr>
        <w:tc>
          <w:tcPr>
            <w:tcW w:w="2640" w:type="dxa"/>
          </w:tcPr>
          <w:p w:rsidR="007822A8" w:rsidRDefault="008E5470">
            <w:pP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>Environmental</w:t>
            </w:r>
          </w:p>
        </w:tc>
        <w:tc>
          <w:tcPr>
            <w:tcW w:w="6673" w:type="dxa"/>
          </w:tcPr>
          <w:p w:rsidR="007822A8" w:rsidRDefault="008E5470">
            <w:pPr>
              <w:rPr>
                <w:rFonts w:ascii="Lantinghei SC Extralight" w:eastAsia="Lantinghei SC Extralight" w:hAnsi="Calibri" w:cs="SimSun"/>
                <w:kern w:val="0"/>
                <w:sz w:val="18"/>
                <w:szCs w:val="18"/>
              </w:rPr>
            </w:pPr>
            <w:r>
              <w:rPr>
                <w:rFonts w:ascii="Lantinghei SC Extralight" w:eastAsia="Lantinghei SC Extralight" w:hAnsi="Calibri" w:cs="SimSun" w:hint="eastAsia"/>
                <w:kern w:val="0"/>
                <w:sz w:val="18"/>
                <w:szCs w:val="18"/>
              </w:rPr>
              <w:t xml:space="preserve">RoHS </w:t>
            </w:r>
          </w:p>
        </w:tc>
      </w:tr>
    </w:tbl>
    <w:p w:rsidR="007822A8" w:rsidRDefault="007822A8">
      <w:pPr>
        <w:rPr>
          <w:rFonts w:ascii="Calibri" w:eastAsia="Lantinghei SC Extralight" w:hAnsi="Calibri"/>
          <w:color w:val="000000"/>
          <w:sz w:val="30"/>
          <w:szCs w:val="30"/>
        </w:rPr>
      </w:pPr>
    </w:p>
    <w:p w:rsidR="007822A8" w:rsidRDefault="007822A8">
      <w:pPr>
        <w:rPr>
          <w:rFonts w:ascii="Lantinghei SC Extralight" w:eastAsia="Lantinghei SC Extralight"/>
          <w:color w:val="000000"/>
          <w:sz w:val="30"/>
          <w:szCs w:val="30"/>
        </w:rPr>
      </w:pPr>
    </w:p>
    <w:p w:rsidR="007822A8" w:rsidRDefault="007822A8">
      <w:pPr>
        <w:rPr>
          <w:rFonts w:ascii="Lantinghei SC Extralight" w:eastAsia="Lantinghei SC Extralight"/>
        </w:rPr>
      </w:pPr>
    </w:p>
    <w:sectPr w:rsidR="007822A8">
      <w:headerReference w:type="default" r:id="rId8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56" w:rsidRDefault="009B0656">
      <w:pPr>
        <w:spacing w:after="0" w:line="240" w:lineRule="auto"/>
      </w:pPr>
      <w:r>
        <w:separator/>
      </w:r>
    </w:p>
  </w:endnote>
  <w:endnote w:type="continuationSeparator" w:id="0">
    <w:p w:rsidR="009B0656" w:rsidRDefault="009B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PHeiUBold-B5">
    <w:altName w:val="Malgun Gothic Semilight"/>
    <w:charset w:val="88"/>
    <w:family w:val="swiss"/>
    <w:pitch w:val="default"/>
    <w:sig w:usb0="00000000" w:usb1="00000000" w:usb2="00000016" w:usb3="00000000" w:csb0="00100000" w:csb1="00000000"/>
  </w:font>
  <w:font w:name="SimHei">
    <w:altName w:val="黑体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Lantinghei SC Extralight">
    <w:altName w:val="SimSun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56" w:rsidRDefault="009B0656">
      <w:pPr>
        <w:spacing w:after="0" w:line="240" w:lineRule="auto"/>
      </w:pPr>
      <w:r>
        <w:separator/>
      </w:r>
    </w:p>
  </w:footnote>
  <w:footnote w:type="continuationSeparator" w:id="0">
    <w:p w:rsidR="009B0656" w:rsidRDefault="009B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A8" w:rsidRDefault="007822A8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88"/>
    <w:rsid w:val="00006872"/>
    <w:rsid w:val="000149FF"/>
    <w:rsid w:val="00062543"/>
    <w:rsid w:val="000C7987"/>
    <w:rsid w:val="000F2876"/>
    <w:rsid w:val="001200CD"/>
    <w:rsid w:val="001A05B7"/>
    <w:rsid w:val="001C4210"/>
    <w:rsid w:val="00223588"/>
    <w:rsid w:val="002558AE"/>
    <w:rsid w:val="002B3451"/>
    <w:rsid w:val="004367AB"/>
    <w:rsid w:val="004C607E"/>
    <w:rsid w:val="004E2374"/>
    <w:rsid w:val="005248C9"/>
    <w:rsid w:val="005E2AB0"/>
    <w:rsid w:val="0065607B"/>
    <w:rsid w:val="006B331B"/>
    <w:rsid w:val="007822A8"/>
    <w:rsid w:val="007A6879"/>
    <w:rsid w:val="007E53BA"/>
    <w:rsid w:val="00867477"/>
    <w:rsid w:val="008B533B"/>
    <w:rsid w:val="008E5470"/>
    <w:rsid w:val="009601CA"/>
    <w:rsid w:val="009B0656"/>
    <w:rsid w:val="00A16764"/>
    <w:rsid w:val="00A21D34"/>
    <w:rsid w:val="00A90D1F"/>
    <w:rsid w:val="00A91C68"/>
    <w:rsid w:val="00AB4E89"/>
    <w:rsid w:val="00B756E2"/>
    <w:rsid w:val="00BA4E2E"/>
    <w:rsid w:val="00BB40BE"/>
    <w:rsid w:val="00BB4688"/>
    <w:rsid w:val="00BF511A"/>
    <w:rsid w:val="00C0335C"/>
    <w:rsid w:val="00CF230E"/>
    <w:rsid w:val="00D02D12"/>
    <w:rsid w:val="00D10B43"/>
    <w:rsid w:val="00D732DD"/>
    <w:rsid w:val="00D81ADF"/>
    <w:rsid w:val="00EC6F4B"/>
    <w:rsid w:val="00F9147F"/>
    <w:rsid w:val="00FD31A2"/>
    <w:rsid w:val="00FF14D9"/>
    <w:rsid w:val="0B084C9F"/>
    <w:rsid w:val="140B5C18"/>
    <w:rsid w:val="2744515F"/>
    <w:rsid w:val="27957490"/>
    <w:rsid w:val="2E766B49"/>
    <w:rsid w:val="598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6932915"/>
  <w15:docId w15:val="{C64EB817-03CE-4DA7-BA42-8B9C983C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locked/>
    <w:rPr>
      <w:rFonts w:ascii="SimSu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rFonts w:cs="Times New Roman"/>
      <w:sz w:val="18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Pr>
      <w:rFonts w:cs="Times New Roman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sz w:val="24"/>
      <w:szCs w:val="24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版本：1.1    日期：20150526    制作：谢家泰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版本：1.1    日期：20150526    制作：谢家泰</dc:title>
  <dc:creator>yang</dc:creator>
  <cp:lastModifiedBy>user</cp:lastModifiedBy>
  <cp:revision>2</cp:revision>
  <dcterms:created xsi:type="dcterms:W3CDTF">2021-05-31T11:29:00Z</dcterms:created>
  <dcterms:modified xsi:type="dcterms:W3CDTF">2021-05-31T11:29:00Z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